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BA" w:rsidRPr="00F2271D" w:rsidRDefault="00D918BA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B5910" w:rsidRPr="003B5910" w:rsidTr="00AE7440">
        <w:trPr>
          <w:trHeight w:val="1275"/>
        </w:trPr>
        <w:tc>
          <w:tcPr>
            <w:tcW w:w="4678" w:type="dxa"/>
          </w:tcPr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РЕСПУБЛИКА ТАТАРСТАН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СОВЕТ НИЖНЕКАМСКОГО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МУНИЦИПАЛЬНОГО РАЙОНА</w:t>
            </w:r>
          </w:p>
          <w:p w:rsidR="003B5910" w:rsidRPr="003B5910" w:rsidRDefault="003B591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3B5910" w:rsidRPr="003B5910" w:rsidRDefault="00CA7846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8" type="#_x0000_t32" style="position:absolute;left:0;text-align:left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7" o:spid="_x0000_s1027" type="#_x0000_t32" style="position:absolute;left:0;text-align:left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Прямая со стрелкой 6" o:spid="_x0000_s1026" type="#_x0000_t32" style="position:absolute;left:0;text-align:left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3B5910" w:rsidRPr="003B591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3B5910" w:rsidRPr="003B5910" w:rsidRDefault="003B5910" w:rsidP="003B591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</w:rPr>
            </w:pPr>
            <w:r w:rsidRPr="003B591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8913D8" wp14:editId="42CB253A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ТАТАРСТАН РЕСПУБЛИКАСЫ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 xml:space="preserve"> ТҮБӘН КАМА 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4"/>
                <w:lang w:val="tt-RU"/>
              </w:rPr>
              <w:t>МУНИЦИПАЛЬ РАЙОНЫ СОВЕТЫ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3B5910" w:rsidRPr="003B5910" w:rsidRDefault="003B5910" w:rsidP="003B59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3B5910" w:rsidRPr="003B5910" w:rsidRDefault="003B5910" w:rsidP="003B5910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B5910" w:rsidRPr="003B5910" w:rsidTr="00AE7440">
        <w:tc>
          <w:tcPr>
            <w:tcW w:w="5387" w:type="dxa"/>
            <w:shd w:val="clear" w:color="auto" w:fill="auto"/>
          </w:tcPr>
          <w:p w:rsidR="003B5910" w:rsidRPr="003B5910" w:rsidRDefault="003B5910" w:rsidP="003B5910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3B5910" w:rsidRPr="003B5910" w:rsidRDefault="003B5910" w:rsidP="003B591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3B5910" w:rsidRPr="003B5910" w:rsidRDefault="003B5910" w:rsidP="003B591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B5910" w:rsidRPr="003B5910" w:rsidTr="00AE7440">
        <w:trPr>
          <w:trHeight w:val="343"/>
        </w:trPr>
        <w:tc>
          <w:tcPr>
            <w:tcW w:w="5387" w:type="dxa"/>
            <w:shd w:val="clear" w:color="auto" w:fill="auto"/>
          </w:tcPr>
          <w:p w:rsidR="003B5910" w:rsidRPr="003B5910" w:rsidRDefault="003B5910" w:rsidP="003B5910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3B5910" w:rsidRPr="003B5910" w:rsidRDefault="003B5910" w:rsidP="003B5910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декабря</w:t>
            </w:r>
            <w:r w:rsidRPr="003B59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:rsidR="00F553D0" w:rsidRPr="00F2271D" w:rsidRDefault="00F553D0" w:rsidP="003B59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B5910" w:rsidRDefault="00702E8B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A8370F" w:rsidRPr="00A8370F">
        <w:rPr>
          <w:rFonts w:ascii="Times New Roman" w:hAnsi="Times New Roman" w:cs="Times New Roman"/>
          <w:bCs/>
          <w:sz w:val="28"/>
          <w:szCs w:val="28"/>
        </w:rPr>
        <w:t>Порядок предоставления в аренду муниципального имущества муниципального образования «Нижнекамский муниципальный район» Республики Татарстан (за исключением зем</w:t>
      </w:r>
      <w:r w:rsidR="00A8370F">
        <w:rPr>
          <w:rFonts w:ascii="Times New Roman" w:hAnsi="Times New Roman" w:cs="Times New Roman"/>
          <w:bCs/>
          <w:sz w:val="28"/>
          <w:szCs w:val="28"/>
        </w:rPr>
        <w:t xml:space="preserve">ельных участков), включенного </w:t>
      </w:r>
    </w:p>
    <w:p w:rsidR="003B5910" w:rsidRDefault="00A8370F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8370F">
        <w:rPr>
          <w:rFonts w:ascii="Times New Roman" w:hAnsi="Times New Roman" w:cs="Times New Roman"/>
          <w:bCs/>
          <w:sz w:val="28"/>
          <w:szCs w:val="28"/>
        </w:rPr>
        <w:t xml:space="preserve">Перечень муниципального имущества, свободного от прав третьих лиц </w:t>
      </w:r>
    </w:p>
    <w:p w:rsidR="00A8370F" w:rsidRDefault="00A8370F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>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предпринимательства, утвержденный р</w:t>
      </w:r>
      <w:r w:rsidR="00702E8B" w:rsidRPr="00A8370F">
        <w:rPr>
          <w:rFonts w:ascii="Times New Roman" w:hAnsi="Times New Roman" w:cs="Times New Roman"/>
          <w:bCs/>
          <w:sz w:val="28"/>
          <w:szCs w:val="28"/>
        </w:rPr>
        <w:t>ешение</w:t>
      </w:r>
      <w:r w:rsidRPr="00A8370F">
        <w:rPr>
          <w:rFonts w:ascii="Times New Roman" w:hAnsi="Times New Roman" w:cs="Times New Roman"/>
          <w:bCs/>
          <w:sz w:val="28"/>
          <w:szCs w:val="28"/>
        </w:rPr>
        <w:t>м</w:t>
      </w:r>
    </w:p>
    <w:p w:rsidR="00A8370F" w:rsidRPr="00A8370F" w:rsidRDefault="00702E8B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370F">
        <w:rPr>
          <w:rFonts w:ascii="Times New Roman" w:hAnsi="Times New Roman" w:cs="Times New Roman"/>
          <w:bCs/>
          <w:sz w:val="28"/>
          <w:szCs w:val="28"/>
        </w:rPr>
        <w:t xml:space="preserve">Совета Нижнекамского муниципального района </w:t>
      </w:r>
      <w:r w:rsidR="00DD23F1" w:rsidRPr="00A8370F">
        <w:rPr>
          <w:rFonts w:ascii="Times New Roman" w:hAnsi="Times New Roman" w:cs="Times New Roman"/>
          <w:bCs/>
          <w:sz w:val="28"/>
          <w:szCs w:val="28"/>
        </w:rPr>
        <w:t>от 20 октября 2016 года № 5</w:t>
      </w:r>
      <w:r w:rsidR="00CD093D" w:rsidRPr="00A8370F">
        <w:rPr>
          <w:rFonts w:ascii="Times New Roman" w:hAnsi="Times New Roman" w:cs="Times New Roman"/>
          <w:bCs/>
          <w:sz w:val="28"/>
          <w:szCs w:val="28"/>
        </w:rPr>
        <w:t>4</w:t>
      </w:r>
    </w:p>
    <w:p w:rsidR="00A8370F" w:rsidRPr="00DD23F1" w:rsidRDefault="00A8370F" w:rsidP="003B591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D23F1" w:rsidRPr="00DD23F1" w:rsidRDefault="00A8370F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A8370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8370F">
        <w:rPr>
          <w:rFonts w:ascii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8370F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8370F">
        <w:rPr>
          <w:rFonts w:ascii="Times New Roman" w:hAnsi="Times New Roman" w:cs="Times New Roman"/>
          <w:sz w:val="28"/>
          <w:szCs w:val="28"/>
        </w:rPr>
        <w:t xml:space="preserve"> 159-ФЗ </w:t>
      </w:r>
      <w:r w:rsidR="00875190">
        <w:rPr>
          <w:rFonts w:ascii="Times New Roman" w:hAnsi="Times New Roman" w:cs="Times New Roman"/>
          <w:sz w:val="28"/>
          <w:szCs w:val="28"/>
        </w:rPr>
        <w:t>«</w:t>
      </w:r>
      <w:r w:rsidRPr="00A8370F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75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статьей 30 </w:t>
      </w:r>
      <w:r w:rsidR="00DD23F1" w:rsidRPr="00DD23F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3F1" w:rsidRPr="00DD23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:rsidR="00DD23F1" w:rsidRPr="00DD23F1" w:rsidRDefault="00DD23F1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23F1" w:rsidRPr="00DD23F1" w:rsidRDefault="00DD23F1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3F1">
        <w:rPr>
          <w:rFonts w:ascii="Times New Roman" w:hAnsi="Times New Roman" w:cs="Times New Roman"/>
          <w:sz w:val="28"/>
          <w:szCs w:val="28"/>
        </w:rPr>
        <w:t>РЕШАЕТ:</w:t>
      </w:r>
    </w:p>
    <w:p w:rsidR="00DD23F1" w:rsidRPr="00DD23F1" w:rsidRDefault="00DD23F1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AEC" w:rsidRPr="00C4510E" w:rsidRDefault="00DD23F1" w:rsidP="003B5910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1.</w:t>
      </w:r>
      <w:r w:rsidRPr="00C4510E">
        <w:rPr>
          <w:rFonts w:ascii="Times New Roman" w:hAnsi="Times New Roman" w:cs="Times New Roman"/>
          <w:sz w:val="28"/>
          <w:szCs w:val="28"/>
        </w:rPr>
        <w:tab/>
        <w:t xml:space="preserve">Внести в </w:t>
      </w:r>
      <w:r w:rsidR="00A8370F" w:rsidRPr="00C4510E">
        <w:rPr>
          <w:rFonts w:ascii="Times New Roman" w:hAnsi="Times New Roman" w:cs="Times New Roman"/>
          <w:sz w:val="28"/>
          <w:szCs w:val="28"/>
        </w:rPr>
        <w:t xml:space="preserve">Порядок предоставления в аренду муниципального имущества муниципального образования «Нижнекамский муниципальный район» Республики Татарстан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предпринимательства, утвержденный </w:t>
      </w:r>
      <w:r w:rsidRPr="00C4510E">
        <w:rPr>
          <w:rFonts w:ascii="Times New Roman" w:hAnsi="Times New Roman" w:cs="Times New Roman"/>
          <w:sz w:val="28"/>
          <w:szCs w:val="28"/>
        </w:rPr>
        <w:t>решение</w:t>
      </w:r>
      <w:r w:rsidR="00A8370F" w:rsidRPr="00C4510E">
        <w:rPr>
          <w:rFonts w:ascii="Times New Roman" w:hAnsi="Times New Roman" w:cs="Times New Roman"/>
          <w:sz w:val="28"/>
          <w:szCs w:val="28"/>
        </w:rPr>
        <w:t>м</w:t>
      </w:r>
      <w:r w:rsidRPr="00C4510E">
        <w:rPr>
          <w:rFonts w:ascii="Times New Roman" w:hAnsi="Times New Roman" w:cs="Times New Roman"/>
          <w:sz w:val="28"/>
          <w:szCs w:val="28"/>
        </w:rPr>
        <w:t xml:space="preserve"> Совета Нижнекамского муниципального района от</w:t>
      </w:r>
      <w:r w:rsidR="00875190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Pr="00C4510E">
        <w:rPr>
          <w:rFonts w:ascii="Times New Roman" w:hAnsi="Times New Roman" w:cs="Times New Roman"/>
          <w:sz w:val="28"/>
          <w:szCs w:val="28"/>
        </w:rPr>
        <w:t xml:space="preserve">20 октября 2016 года № </w:t>
      </w:r>
      <w:r w:rsidR="00D2426A" w:rsidRPr="00C4510E">
        <w:rPr>
          <w:rFonts w:ascii="Times New Roman" w:hAnsi="Times New Roman" w:cs="Times New Roman"/>
          <w:sz w:val="28"/>
          <w:szCs w:val="28"/>
        </w:rPr>
        <w:t>54</w:t>
      </w:r>
      <w:r w:rsidR="00A8370F" w:rsidRPr="00C4510E">
        <w:rPr>
          <w:rFonts w:ascii="Times New Roman" w:hAnsi="Times New Roman" w:cs="Times New Roman"/>
          <w:sz w:val="28"/>
          <w:szCs w:val="28"/>
        </w:rPr>
        <w:t xml:space="preserve">, </w:t>
      </w:r>
      <w:r w:rsidRPr="00C451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F3013" w:rsidRPr="00C4510E" w:rsidRDefault="00A8370F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Дополнить р</w:t>
      </w:r>
      <w:r w:rsidR="00DD23F1" w:rsidRPr="00C4510E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D2426A" w:rsidRPr="00C451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5190" w:rsidRPr="00C4510E">
        <w:rPr>
          <w:rFonts w:ascii="Times New Roman" w:hAnsi="Times New Roman" w:cs="Times New Roman"/>
          <w:sz w:val="28"/>
          <w:szCs w:val="28"/>
        </w:rPr>
        <w:t xml:space="preserve"> </w:t>
      </w:r>
      <w:r w:rsidRPr="00C4510E">
        <w:rPr>
          <w:rFonts w:ascii="Times New Roman" w:hAnsi="Times New Roman" w:cs="Times New Roman"/>
          <w:sz w:val="28"/>
          <w:szCs w:val="28"/>
        </w:rPr>
        <w:t xml:space="preserve">пунктом 2.7 следующего содержания: </w:t>
      </w:r>
    </w:p>
    <w:p w:rsidR="00D2426A" w:rsidRPr="00C4510E" w:rsidRDefault="003F3013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«</w:t>
      </w:r>
      <w:r w:rsidR="00D2426A" w:rsidRPr="00C4510E">
        <w:rPr>
          <w:rFonts w:ascii="Times New Roman" w:hAnsi="Times New Roman" w:cs="Times New Roman"/>
          <w:sz w:val="28"/>
          <w:szCs w:val="28"/>
        </w:rPr>
        <w:t xml:space="preserve">2.7.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</w:t>
      </w:r>
      <w:r w:rsidR="00D2426A" w:rsidRPr="00C4510E">
        <w:rPr>
          <w:rFonts w:ascii="Times New Roman" w:hAnsi="Times New Roman" w:cs="Times New Roman"/>
          <w:sz w:val="28"/>
          <w:szCs w:val="28"/>
        </w:rPr>
        <w:lastRenderedPageBreak/>
        <w:t xml:space="preserve">отчуждении арендуемого имущества, включенного в перечень,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Федерации». </w:t>
      </w:r>
    </w:p>
    <w:p w:rsidR="00D2426A" w:rsidRPr="00C4510E" w:rsidRDefault="00D2426A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При этом такое преимущественное право может быть реализовано с соблюдением условий, установленных статьей 3 Федерального закона от 22 июля 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D23F1" w:rsidRPr="00C4510E" w:rsidRDefault="00D2426A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Оплата арендуемого имущества, включенного в перечень,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Предельные сроки рассрочки оплаты такого имущества при реализации преимущественного права на его приобретение устанавливаются нормативным правовым актом Исполнительного комитета Нижнекамского муниципальн</w:t>
      </w:r>
      <w:r w:rsidR="00633FE8" w:rsidRPr="00C4510E"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  <w:r w:rsidR="003F3013" w:rsidRPr="00C4510E">
        <w:rPr>
          <w:rFonts w:ascii="Times New Roman" w:hAnsi="Times New Roman" w:cs="Times New Roman"/>
          <w:sz w:val="28"/>
          <w:szCs w:val="28"/>
        </w:rPr>
        <w:t>.</w:t>
      </w:r>
    </w:p>
    <w:p w:rsidR="00B7735C" w:rsidRPr="00C4510E" w:rsidRDefault="00D04AEC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 xml:space="preserve">2. </w:t>
      </w:r>
      <w:r w:rsidR="00A8370F" w:rsidRPr="00C4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D04AEC" w:rsidRPr="00C4510E" w:rsidRDefault="00B7735C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 xml:space="preserve">3. </w:t>
      </w:r>
      <w:r w:rsidR="00D04AEC" w:rsidRPr="00C4510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C4510E">
        <w:rPr>
          <w:rFonts w:ascii="Times New Roman" w:hAnsi="Times New Roman" w:cs="Times New Roman"/>
          <w:sz w:val="28"/>
          <w:szCs w:val="28"/>
        </w:rPr>
        <w:t>с момента</w:t>
      </w:r>
      <w:r w:rsidR="00D04AEC" w:rsidRPr="00C4510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C4510E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04AEC" w:rsidRPr="00C4510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04AEC" w:rsidRPr="00C4510E" w:rsidRDefault="00B7735C" w:rsidP="003B591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0E">
        <w:rPr>
          <w:rFonts w:ascii="Times New Roman" w:hAnsi="Times New Roman" w:cs="Times New Roman"/>
          <w:sz w:val="28"/>
          <w:szCs w:val="28"/>
        </w:rPr>
        <w:t>4</w:t>
      </w:r>
      <w:r w:rsidR="00D04AEC" w:rsidRPr="00C4510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DC1C61">
        <w:rPr>
          <w:rFonts w:ascii="Times New Roman" w:hAnsi="Times New Roman" w:cs="Times New Roman"/>
          <w:sz w:val="28"/>
          <w:szCs w:val="28"/>
        </w:rPr>
        <w:t>п</w:t>
      </w:r>
      <w:r w:rsidR="006F1B67" w:rsidRPr="00C4510E">
        <w:rPr>
          <w:rFonts w:ascii="Times New Roman" w:hAnsi="Times New Roman" w:cs="Times New Roman"/>
          <w:sz w:val="28"/>
          <w:szCs w:val="28"/>
        </w:rPr>
        <w:t>остоянную комиссию по социально-экономическому развитию, бюджетно-финансовым вопросам и муниципальной собственности</w:t>
      </w:r>
      <w:r w:rsidR="00D04AEC" w:rsidRPr="00C4510E">
        <w:rPr>
          <w:rFonts w:ascii="Times New Roman" w:hAnsi="Times New Roman" w:cs="Times New Roman"/>
          <w:sz w:val="28"/>
          <w:szCs w:val="28"/>
        </w:rPr>
        <w:t>.</w:t>
      </w:r>
    </w:p>
    <w:p w:rsidR="00D04AEC" w:rsidRPr="00C4510E" w:rsidRDefault="00D04AE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4AEC" w:rsidRDefault="00D04AE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35C" w:rsidRPr="00F2271D" w:rsidRDefault="00B7735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735C" w:rsidRDefault="00B7735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Нижнекамского</w:t>
      </w:r>
    </w:p>
    <w:p w:rsidR="00D04AEC" w:rsidRPr="00F2271D" w:rsidRDefault="003C4B46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3B5910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</w:r>
      <w:r w:rsidR="003B591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7735C">
        <w:rPr>
          <w:rFonts w:ascii="Times New Roman" w:hAnsi="Times New Roman" w:cs="Times New Roman"/>
          <w:sz w:val="28"/>
          <w:szCs w:val="28"/>
        </w:rPr>
        <w:t xml:space="preserve"> Р.Х. Муллин</w:t>
      </w:r>
    </w:p>
    <w:p w:rsidR="00D04AEC" w:rsidRPr="00F2271D" w:rsidRDefault="00D04AEC" w:rsidP="003B591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4AEC" w:rsidRPr="00F2271D" w:rsidRDefault="00D04AEC" w:rsidP="003B591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04AEC" w:rsidRPr="00F2271D" w:rsidSect="00DC1C61">
      <w:footerReference w:type="default" r:id="rId9"/>
      <w:footerReference w:type="first" r:id="rId10"/>
      <w:pgSz w:w="11906" w:h="16838"/>
      <w:pgMar w:top="709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46" w:rsidRDefault="00CA7846" w:rsidP="003B5910">
      <w:pPr>
        <w:spacing w:after="0" w:line="240" w:lineRule="auto"/>
      </w:pPr>
      <w:r>
        <w:separator/>
      </w:r>
    </w:p>
  </w:endnote>
  <w:endnote w:type="continuationSeparator" w:id="0">
    <w:p w:rsidR="00CA7846" w:rsidRDefault="00CA7846" w:rsidP="003B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690507"/>
      <w:docPartObj>
        <w:docPartGallery w:val="Page Numbers (Bottom of Page)"/>
        <w:docPartUnique/>
      </w:docPartObj>
    </w:sdtPr>
    <w:sdtEndPr/>
    <w:sdtContent>
      <w:p w:rsidR="003B5910" w:rsidRDefault="003B59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B46">
          <w:rPr>
            <w:noProof/>
          </w:rPr>
          <w:t>2</w:t>
        </w:r>
        <w:r>
          <w:fldChar w:fldCharType="end"/>
        </w:r>
      </w:p>
    </w:sdtContent>
  </w:sdt>
  <w:p w:rsidR="003B5910" w:rsidRDefault="003B59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C61" w:rsidRDefault="00DC1C61">
    <w:pPr>
      <w:pStyle w:val="a8"/>
      <w:jc w:val="center"/>
    </w:pPr>
  </w:p>
  <w:p w:rsidR="00DC1C61" w:rsidRDefault="00DC1C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46" w:rsidRDefault="00CA7846" w:rsidP="003B5910">
      <w:pPr>
        <w:spacing w:after="0" w:line="240" w:lineRule="auto"/>
      </w:pPr>
      <w:r>
        <w:separator/>
      </w:r>
    </w:p>
  </w:footnote>
  <w:footnote w:type="continuationSeparator" w:id="0">
    <w:p w:rsidR="00CA7846" w:rsidRDefault="00CA7846" w:rsidP="003B5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D0F6F"/>
    <w:multiLevelType w:val="hybridMultilevel"/>
    <w:tmpl w:val="F1E210F4"/>
    <w:lvl w:ilvl="0" w:tplc="C5003EC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32E"/>
    <w:rsid w:val="00004F7E"/>
    <w:rsid w:val="00082AAD"/>
    <w:rsid w:val="000B217A"/>
    <w:rsid w:val="000D4304"/>
    <w:rsid w:val="001328B2"/>
    <w:rsid w:val="00156BD9"/>
    <w:rsid w:val="001766F6"/>
    <w:rsid w:val="001A3833"/>
    <w:rsid w:val="001E391C"/>
    <w:rsid w:val="00217B97"/>
    <w:rsid w:val="002266BC"/>
    <w:rsid w:val="002507B1"/>
    <w:rsid w:val="002E484E"/>
    <w:rsid w:val="003023B8"/>
    <w:rsid w:val="00302CAB"/>
    <w:rsid w:val="00364317"/>
    <w:rsid w:val="003755C3"/>
    <w:rsid w:val="00376B48"/>
    <w:rsid w:val="0038549A"/>
    <w:rsid w:val="003B277E"/>
    <w:rsid w:val="003B5910"/>
    <w:rsid w:val="003C4B46"/>
    <w:rsid w:val="003D57FB"/>
    <w:rsid w:val="003E4486"/>
    <w:rsid w:val="003F3013"/>
    <w:rsid w:val="00435C2F"/>
    <w:rsid w:val="004B3784"/>
    <w:rsid w:val="004C63A2"/>
    <w:rsid w:val="00516B90"/>
    <w:rsid w:val="00525B96"/>
    <w:rsid w:val="0056170E"/>
    <w:rsid w:val="00590701"/>
    <w:rsid w:val="005A7582"/>
    <w:rsid w:val="005C7D46"/>
    <w:rsid w:val="005E3418"/>
    <w:rsid w:val="0063292D"/>
    <w:rsid w:val="00633FE8"/>
    <w:rsid w:val="00664137"/>
    <w:rsid w:val="006816B0"/>
    <w:rsid w:val="006B476E"/>
    <w:rsid w:val="006C37A9"/>
    <w:rsid w:val="006E4DAC"/>
    <w:rsid w:val="006F1B67"/>
    <w:rsid w:val="00702E8B"/>
    <w:rsid w:val="0071132E"/>
    <w:rsid w:val="00742D2C"/>
    <w:rsid w:val="007663E4"/>
    <w:rsid w:val="00794E8C"/>
    <w:rsid w:val="00813782"/>
    <w:rsid w:val="00875190"/>
    <w:rsid w:val="008D07D1"/>
    <w:rsid w:val="00923102"/>
    <w:rsid w:val="00980204"/>
    <w:rsid w:val="009833D8"/>
    <w:rsid w:val="009C4C13"/>
    <w:rsid w:val="009F3B8F"/>
    <w:rsid w:val="009F7140"/>
    <w:rsid w:val="00A1441E"/>
    <w:rsid w:val="00A672B2"/>
    <w:rsid w:val="00A8370F"/>
    <w:rsid w:val="00AC00DB"/>
    <w:rsid w:val="00AC68F2"/>
    <w:rsid w:val="00B27CC7"/>
    <w:rsid w:val="00B53B01"/>
    <w:rsid w:val="00B5578C"/>
    <w:rsid w:val="00B7735C"/>
    <w:rsid w:val="00B805FD"/>
    <w:rsid w:val="00C4510E"/>
    <w:rsid w:val="00C6338A"/>
    <w:rsid w:val="00C776C9"/>
    <w:rsid w:val="00C91F1B"/>
    <w:rsid w:val="00CA7846"/>
    <w:rsid w:val="00CD093D"/>
    <w:rsid w:val="00D04AEC"/>
    <w:rsid w:val="00D21EDD"/>
    <w:rsid w:val="00D2426A"/>
    <w:rsid w:val="00D37CFB"/>
    <w:rsid w:val="00D73BA9"/>
    <w:rsid w:val="00D918BA"/>
    <w:rsid w:val="00DB2B13"/>
    <w:rsid w:val="00DB4255"/>
    <w:rsid w:val="00DC1C61"/>
    <w:rsid w:val="00DD23F1"/>
    <w:rsid w:val="00DF104A"/>
    <w:rsid w:val="00E72599"/>
    <w:rsid w:val="00E903CF"/>
    <w:rsid w:val="00F2271D"/>
    <w:rsid w:val="00F553D0"/>
    <w:rsid w:val="00F86291"/>
    <w:rsid w:val="00FB3F06"/>
    <w:rsid w:val="00FC7C2B"/>
    <w:rsid w:val="00FD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8"/>
      </o:rules>
    </o:shapelayout>
  </w:shapeDefaults>
  <w:decimalSymbol w:val=","/>
  <w:listSeparator w:val=";"/>
  <w15:docId w15:val="{AFCA324F-C404-4F3E-94AE-17BDAB55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B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4E8C"/>
    <w:pPr>
      <w:ind w:left="720"/>
      <w:contextualSpacing/>
    </w:pPr>
  </w:style>
  <w:style w:type="paragraph" w:customStyle="1" w:styleId="ConsPlusNormal">
    <w:name w:val="ConsPlusNormal"/>
    <w:rsid w:val="003B5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B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5910"/>
  </w:style>
  <w:style w:type="paragraph" w:styleId="a8">
    <w:name w:val="footer"/>
    <w:basedOn w:val="a"/>
    <w:link w:val="a9"/>
    <w:uiPriority w:val="99"/>
    <w:unhideWhenUsed/>
    <w:rsid w:val="003B5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083B-4E8D-41EA-9CCA-F73A1EDC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2021-03-05T07:49:00Z</cp:lastPrinted>
  <dcterms:created xsi:type="dcterms:W3CDTF">2023-11-01T11:14:00Z</dcterms:created>
  <dcterms:modified xsi:type="dcterms:W3CDTF">2023-12-01T06:57:00Z</dcterms:modified>
</cp:coreProperties>
</file>